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D5" w:rsidRPr="00AA4302" w:rsidRDefault="00C172CA">
      <w:pPr>
        <w:rPr>
          <w:rFonts w:asciiTheme="majorEastAsia" w:eastAsiaTheme="majorEastAsia" w:hAnsiTheme="majorEastAsia"/>
          <w:sz w:val="24"/>
          <w:szCs w:val="24"/>
        </w:rPr>
      </w:pPr>
      <w:r>
        <w:rPr>
          <w:rFonts w:asciiTheme="majorEastAsia" w:eastAsiaTheme="majorEastAsia" w:hAnsiTheme="majorEastAsia" w:hint="eastAsia"/>
          <w:sz w:val="24"/>
          <w:szCs w:val="24"/>
        </w:rPr>
        <w:t>日本産業技術史学会201</w:t>
      </w:r>
      <w:r w:rsidR="008F2A51">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年度第</w:t>
      </w:r>
      <w:r w:rsidR="00162FD0">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回</w:t>
      </w:r>
      <w:r w:rsidR="00AA4302" w:rsidRPr="00AA4302">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議事録</w:t>
      </w:r>
    </w:p>
    <w:p w:rsidR="00AA4302" w:rsidRDefault="00AA4302"/>
    <w:p w:rsidR="00AA4302" w:rsidRDefault="00AA4302" w:rsidP="00AA4302">
      <w:r>
        <w:rPr>
          <w:rFonts w:hint="eastAsia"/>
        </w:rPr>
        <w:t>日時：</w:t>
      </w:r>
      <w:r>
        <w:t>201</w:t>
      </w:r>
      <w:r w:rsidR="00162FD0">
        <w:rPr>
          <w:rFonts w:hint="eastAsia"/>
        </w:rPr>
        <w:t>7</w:t>
      </w:r>
      <w:r>
        <w:t>年</w:t>
      </w:r>
      <w:r w:rsidR="00162FD0">
        <w:rPr>
          <w:rFonts w:hint="eastAsia"/>
        </w:rPr>
        <w:t>4</w:t>
      </w:r>
      <w:r>
        <w:t>月</w:t>
      </w:r>
      <w:r w:rsidR="008F2A51">
        <w:rPr>
          <w:rFonts w:hint="eastAsia"/>
        </w:rPr>
        <w:t>1</w:t>
      </w:r>
      <w:r>
        <w:t>日（</w:t>
      </w:r>
      <w:r w:rsidR="00162FD0">
        <w:rPr>
          <w:rFonts w:hint="eastAsia"/>
        </w:rPr>
        <w:t>土</w:t>
      </w:r>
      <w:r>
        <w:t>）　1</w:t>
      </w:r>
      <w:r w:rsidR="00C52D32">
        <w:rPr>
          <w:rFonts w:hint="eastAsia"/>
        </w:rPr>
        <w:t>4</w:t>
      </w:r>
      <w:r>
        <w:t>：00　～　1</w:t>
      </w:r>
      <w:r w:rsidR="00BB0E84">
        <w:rPr>
          <w:rFonts w:hint="eastAsia"/>
        </w:rPr>
        <w:t>7</w:t>
      </w:r>
      <w:r>
        <w:t>:</w:t>
      </w:r>
      <w:r w:rsidR="00BB0E84">
        <w:rPr>
          <w:rFonts w:hint="eastAsia"/>
        </w:rPr>
        <w:t>0</w:t>
      </w:r>
      <w:r w:rsidR="002257AC">
        <w:rPr>
          <w:rFonts w:hint="eastAsia"/>
        </w:rPr>
        <w:t>0</w:t>
      </w:r>
    </w:p>
    <w:p w:rsidR="00AA4302" w:rsidRDefault="00AA4302" w:rsidP="00AA4302">
      <w:r>
        <w:rPr>
          <w:rFonts w:hint="eastAsia"/>
        </w:rPr>
        <w:t>場所：</w:t>
      </w:r>
      <w:r w:rsidR="00162FD0">
        <w:rPr>
          <w:rFonts w:hint="eastAsia"/>
        </w:rPr>
        <w:t>名古屋工業大学</w:t>
      </w:r>
      <w:r w:rsidR="008F2A51">
        <w:rPr>
          <w:rFonts w:hint="eastAsia"/>
        </w:rPr>
        <w:t>2号</w:t>
      </w:r>
      <w:r w:rsidR="00C52D32">
        <w:rPr>
          <w:rFonts w:hint="eastAsia"/>
        </w:rPr>
        <w:t>館</w:t>
      </w:r>
      <w:r w:rsidR="00162FD0">
        <w:rPr>
          <w:rFonts w:hint="eastAsia"/>
        </w:rPr>
        <w:t>11</w:t>
      </w:r>
      <w:r w:rsidR="008F2A51">
        <w:rPr>
          <w:rFonts w:hint="eastAsia"/>
        </w:rPr>
        <w:t>階</w:t>
      </w:r>
      <w:r w:rsidR="00162FD0">
        <w:rPr>
          <w:rFonts w:hint="eastAsia"/>
        </w:rPr>
        <w:t>ラウンジ</w:t>
      </w:r>
      <w:r w:rsidR="00BB0E84">
        <w:rPr>
          <w:rFonts w:hint="eastAsia"/>
        </w:rPr>
        <w:t xml:space="preserve">　</w:t>
      </w:r>
    </w:p>
    <w:p w:rsidR="00C172CA" w:rsidRDefault="00C172CA" w:rsidP="00AA4302">
      <w:r>
        <w:rPr>
          <w:rFonts w:hint="eastAsia"/>
        </w:rPr>
        <w:t>出席</w:t>
      </w:r>
      <w:r w:rsidR="004856C9">
        <w:rPr>
          <w:rFonts w:hint="eastAsia"/>
        </w:rPr>
        <w:t>者</w:t>
      </w:r>
      <w:r>
        <w:rPr>
          <w:rFonts w:hint="eastAsia"/>
        </w:rPr>
        <w:t>：</w:t>
      </w:r>
      <w:r w:rsidR="00C52D32">
        <w:rPr>
          <w:rFonts w:hint="eastAsia"/>
        </w:rPr>
        <w:t>堀尾尚志、</w:t>
      </w:r>
      <w:r w:rsidR="00825CBD">
        <w:rPr>
          <w:rFonts w:hint="eastAsia"/>
        </w:rPr>
        <w:t>天野雅敏、石村眞一、</w:t>
      </w:r>
      <w:r w:rsidR="002B278D">
        <w:rPr>
          <w:rFonts w:hint="eastAsia"/>
        </w:rPr>
        <w:t>田中一郎、</w:t>
      </w:r>
      <w:r w:rsidR="005C353C">
        <w:rPr>
          <w:rFonts w:hint="eastAsia"/>
        </w:rPr>
        <w:t>廣田義人</w:t>
      </w:r>
      <w:r w:rsidR="00825CBD">
        <w:rPr>
          <w:rFonts w:hint="eastAsia"/>
        </w:rPr>
        <w:t>、麓和善</w:t>
      </w:r>
    </w:p>
    <w:p w:rsidR="00C52D32" w:rsidRDefault="00C52D32" w:rsidP="00AA4302">
      <w:r>
        <w:rPr>
          <w:rFonts w:hint="eastAsia"/>
        </w:rPr>
        <w:t>委任状：</w:t>
      </w:r>
      <w:r w:rsidR="00162FD0">
        <w:rPr>
          <w:rFonts w:hint="eastAsia"/>
        </w:rPr>
        <w:t>橋本毅彦、藤原惠洋</w:t>
      </w:r>
      <w:r w:rsidR="00BC7D9F">
        <w:rPr>
          <w:rFonts w:hint="eastAsia"/>
        </w:rPr>
        <w:t>、鈴木淳</w:t>
      </w:r>
    </w:p>
    <w:p w:rsidR="00BB0E84" w:rsidRDefault="00BB0E84" w:rsidP="00AA4302">
      <w:r>
        <w:rPr>
          <w:rFonts w:hint="eastAsia"/>
        </w:rPr>
        <w:t>欠席：</w:t>
      </w:r>
      <w:r w:rsidR="008F2A51">
        <w:rPr>
          <w:rFonts w:hint="eastAsia"/>
        </w:rPr>
        <w:t>山田大隆</w:t>
      </w:r>
    </w:p>
    <w:p w:rsidR="00D26F48" w:rsidRDefault="00D26F48" w:rsidP="00AA4302">
      <w:r>
        <w:rPr>
          <w:rFonts w:hint="eastAsia"/>
        </w:rPr>
        <w:t>オブザーバー：馬渕浩一</w:t>
      </w:r>
    </w:p>
    <w:p w:rsidR="008F51F1" w:rsidRPr="002B278D" w:rsidRDefault="008F51F1" w:rsidP="00AA4302"/>
    <w:p w:rsidR="00C26B43" w:rsidRPr="00876891" w:rsidRDefault="00C26B43" w:rsidP="00C26B43">
      <w:pPr>
        <w:rPr>
          <w:u w:val="single"/>
        </w:rPr>
      </w:pPr>
      <w:r w:rsidRPr="00876891">
        <w:rPr>
          <w:rFonts w:hint="eastAsia"/>
          <w:u w:val="single"/>
        </w:rPr>
        <w:t>報告</w:t>
      </w:r>
      <w:r w:rsidR="00CC3444">
        <w:rPr>
          <w:rFonts w:hint="eastAsia"/>
          <w:u w:val="single"/>
        </w:rPr>
        <w:t>その他</w:t>
      </w:r>
    </w:p>
    <w:p w:rsidR="00C26B43" w:rsidRDefault="00C26B43" w:rsidP="00C26B43">
      <w:r>
        <w:rPr>
          <w:rFonts w:hint="eastAsia"/>
        </w:rPr>
        <w:t xml:space="preserve">1.　</w:t>
      </w:r>
      <w:r w:rsidR="00127292">
        <w:rPr>
          <w:rFonts w:hint="eastAsia"/>
        </w:rPr>
        <w:t>本会運営の状況について(</w:t>
      </w:r>
      <w:r>
        <w:rPr>
          <w:rFonts w:hint="eastAsia"/>
        </w:rPr>
        <w:t>財務</w:t>
      </w:r>
      <w:r w:rsidR="00BB0E84">
        <w:rPr>
          <w:rFonts w:hint="eastAsia"/>
        </w:rPr>
        <w:t>・</w:t>
      </w:r>
      <w:r>
        <w:rPr>
          <w:rFonts w:hint="eastAsia"/>
        </w:rPr>
        <w:t>会費納入</w:t>
      </w:r>
      <w:r w:rsidR="00297B46">
        <w:rPr>
          <w:rFonts w:hint="eastAsia"/>
        </w:rPr>
        <w:t>状況</w:t>
      </w:r>
      <w:r w:rsidR="00127292">
        <w:rPr>
          <w:rFonts w:hint="eastAsia"/>
        </w:rPr>
        <w:t>等)</w:t>
      </w:r>
    </w:p>
    <w:p w:rsidR="00825CBD" w:rsidRDefault="00C26B43" w:rsidP="00825CBD">
      <w:pPr>
        <w:ind w:firstLineChars="100" w:firstLine="210"/>
      </w:pPr>
      <w:r>
        <w:rPr>
          <w:rFonts w:hint="eastAsia"/>
        </w:rPr>
        <w:t>廣田理事から資料に基づき、201</w:t>
      </w:r>
      <w:r w:rsidR="00127292">
        <w:rPr>
          <w:rFonts w:hint="eastAsia"/>
        </w:rPr>
        <w:t>6</w:t>
      </w:r>
      <w:r>
        <w:rPr>
          <w:rFonts w:hint="eastAsia"/>
        </w:rPr>
        <w:t>年度の</w:t>
      </w:r>
      <w:r w:rsidR="009C7BED">
        <w:rPr>
          <w:rFonts w:hint="eastAsia"/>
        </w:rPr>
        <w:t>収支</w:t>
      </w:r>
      <w:r>
        <w:rPr>
          <w:rFonts w:hint="eastAsia"/>
        </w:rPr>
        <w:t>状況について、</w:t>
      </w:r>
      <w:r w:rsidR="00D26F48" w:rsidRPr="00066530">
        <w:rPr>
          <w:rFonts w:hint="eastAsia"/>
        </w:rPr>
        <w:t>近刊の</w:t>
      </w:r>
      <w:r w:rsidR="005B4251" w:rsidRPr="00066530">
        <w:rPr>
          <w:rFonts w:hint="eastAsia"/>
        </w:rPr>
        <w:t>会誌21巻1号の費</w:t>
      </w:r>
      <w:r w:rsidR="00D26F48" w:rsidRPr="00066530">
        <w:rPr>
          <w:rFonts w:hint="eastAsia"/>
        </w:rPr>
        <w:t>用</w:t>
      </w:r>
      <w:r w:rsidR="005B4251" w:rsidRPr="00066530">
        <w:rPr>
          <w:rFonts w:hint="eastAsia"/>
        </w:rPr>
        <w:t>は次年度繰越になるので</w:t>
      </w:r>
      <w:r w:rsidR="00D26F48" w:rsidRPr="00066530">
        <w:rPr>
          <w:rFonts w:hint="eastAsia"/>
        </w:rPr>
        <w:t>、</w:t>
      </w:r>
      <w:r w:rsidR="00D26F48">
        <w:rPr>
          <w:rFonts w:hint="eastAsia"/>
        </w:rPr>
        <w:t>収支は黒字</w:t>
      </w:r>
      <w:r>
        <w:rPr>
          <w:rFonts w:hint="eastAsia"/>
        </w:rPr>
        <w:t>との説明があった。</w:t>
      </w:r>
    </w:p>
    <w:p w:rsidR="00C26B43" w:rsidRDefault="00C26B43" w:rsidP="00825CBD">
      <w:pPr>
        <w:spacing w:afterLines="50" w:after="180"/>
        <w:ind w:firstLineChars="100" w:firstLine="210"/>
      </w:pPr>
      <w:r>
        <w:rPr>
          <w:rFonts w:hint="eastAsia"/>
        </w:rPr>
        <w:t>会費納入状況については、</w:t>
      </w:r>
      <w:r w:rsidR="00450075">
        <w:rPr>
          <w:rFonts w:hint="eastAsia"/>
        </w:rPr>
        <w:t>会員1</w:t>
      </w:r>
      <w:r w:rsidR="00162FD0">
        <w:rPr>
          <w:rFonts w:hint="eastAsia"/>
        </w:rPr>
        <w:t>41</w:t>
      </w:r>
      <w:r w:rsidR="00450075">
        <w:rPr>
          <w:rFonts w:hint="eastAsia"/>
        </w:rPr>
        <w:t>名のうち、</w:t>
      </w:r>
      <w:r w:rsidR="00127292">
        <w:rPr>
          <w:rFonts w:hint="eastAsia"/>
        </w:rPr>
        <w:t>2016年度まで完納</w:t>
      </w:r>
      <w:r w:rsidR="00162FD0">
        <w:rPr>
          <w:rFonts w:hint="eastAsia"/>
        </w:rPr>
        <w:t>106</w:t>
      </w:r>
      <w:r w:rsidR="00127292">
        <w:rPr>
          <w:rFonts w:hint="eastAsia"/>
        </w:rPr>
        <w:t>名、</w:t>
      </w:r>
      <w:r w:rsidR="00162FD0">
        <w:rPr>
          <w:rFonts w:hint="eastAsia"/>
        </w:rPr>
        <w:t>1</w:t>
      </w:r>
      <w:r w:rsidR="00127292">
        <w:rPr>
          <w:rFonts w:hint="eastAsia"/>
        </w:rPr>
        <w:t>年</w:t>
      </w:r>
      <w:r w:rsidR="00162FD0">
        <w:rPr>
          <w:rFonts w:hint="eastAsia"/>
        </w:rPr>
        <w:t>未納</w:t>
      </w:r>
      <w:r w:rsidR="00127292">
        <w:rPr>
          <w:rFonts w:hint="eastAsia"/>
        </w:rPr>
        <w:t>1</w:t>
      </w:r>
      <w:r w:rsidR="00162FD0">
        <w:rPr>
          <w:rFonts w:hint="eastAsia"/>
        </w:rPr>
        <w:t>9</w:t>
      </w:r>
      <w:r w:rsidR="00127292">
        <w:rPr>
          <w:rFonts w:hint="eastAsia"/>
        </w:rPr>
        <w:t>名、</w:t>
      </w:r>
      <w:r w:rsidR="00162FD0">
        <w:rPr>
          <w:rFonts w:hint="eastAsia"/>
        </w:rPr>
        <w:t>2</w:t>
      </w:r>
      <w:r w:rsidR="00127292">
        <w:rPr>
          <w:rFonts w:hint="eastAsia"/>
        </w:rPr>
        <w:t>年滞納</w:t>
      </w:r>
      <w:r w:rsidR="00162FD0">
        <w:rPr>
          <w:rFonts w:hint="eastAsia"/>
        </w:rPr>
        <w:t>9</w:t>
      </w:r>
      <w:r w:rsidR="00127292">
        <w:rPr>
          <w:rFonts w:hint="eastAsia"/>
        </w:rPr>
        <w:t>名、</w:t>
      </w:r>
      <w:r w:rsidR="00162FD0">
        <w:rPr>
          <w:rFonts w:hint="eastAsia"/>
        </w:rPr>
        <w:t>3-5</w:t>
      </w:r>
      <w:r w:rsidR="00127292">
        <w:rPr>
          <w:rFonts w:hint="eastAsia"/>
        </w:rPr>
        <w:t>年滞納</w:t>
      </w:r>
      <w:r w:rsidR="005B4251">
        <w:rPr>
          <w:rFonts w:hint="eastAsia"/>
        </w:rPr>
        <w:t>6</w:t>
      </w:r>
      <w:r w:rsidR="00127292">
        <w:rPr>
          <w:rFonts w:hint="eastAsia"/>
        </w:rPr>
        <w:t>名</w:t>
      </w:r>
      <w:r w:rsidR="005B4251">
        <w:rPr>
          <w:rFonts w:hint="eastAsia"/>
        </w:rPr>
        <w:t>、6年以上滞納2名</w:t>
      </w:r>
      <w:r w:rsidR="00D26F48">
        <w:rPr>
          <w:rFonts w:hint="eastAsia"/>
        </w:rPr>
        <w:t>、完納率は75%で昨年並み</w:t>
      </w:r>
      <w:r>
        <w:rPr>
          <w:rFonts w:hint="eastAsia"/>
        </w:rPr>
        <w:t>との説明があった。</w:t>
      </w:r>
    </w:p>
    <w:p w:rsidR="002E5D83" w:rsidRDefault="00C26B43" w:rsidP="00C26B43">
      <w:r>
        <w:rPr>
          <w:rFonts w:hint="eastAsia"/>
        </w:rPr>
        <w:t xml:space="preserve">2.　</w:t>
      </w:r>
      <w:r w:rsidR="00D26F48">
        <w:rPr>
          <w:rFonts w:hint="eastAsia"/>
        </w:rPr>
        <w:t>本会運営の状況について(</w:t>
      </w:r>
      <w:r w:rsidR="002E5D83">
        <w:rPr>
          <w:rFonts w:hint="eastAsia"/>
        </w:rPr>
        <w:t>会員の</w:t>
      </w:r>
      <w:r w:rsidR="00D26F48">
        <w:rPr>
          <w:rFonts w:hint="eastAsia"/>
        </w:rPr>
        <w:t>動向等)</w:t>
      </w:r>
    </w:p>
    <w:p w:rsidR="002E5D83" w:rsidRDefault="002E5D83" w:rsidP="00825CBD">
      <w:pPr>
        <w:spacing w:afterLines="50" w:after="180"/>
        <w:ind w:firstLineChars="100" w:firstLine="210"/>
      </w:pPr>
      <w:r>
        <w:rPr>
          <w:rFonts w:hint="eastAsia"/>
        </w:rPr>
        <w:t>堀尾理事より</w:t>
      </w:r>
      <w:r w:rsidR="003B43B5">
        <w:rPr>
          <w:rFonts w:hint="eastAsia"/>
        </w:rPr>
        <w:t>資料に基づいて、会員数は201</w:t>
      </w:r>
      <w:r w:rsidR="00450075">
        <w:rPr>
          <w:rFonts w:hint="eastAsia"/>
        </w:rPr>
        <w:t>5</w:t>
      </w:r>
      <w:r w:rsidR="003B43B5">
        <w:rPr>
          <w:rFonts w:hint="eastAsia"/>
        </w:rPr>
        <w:t>年度</w:t>
      </w:r>
      <w:r w:rsidR="00450075">
        <w:rPr>
          <w:rFonts w:hint="eastAsia"/>
        </w:rPr>
        <w:t>名簿刊行</w:t>
      </w:r>
      <w:r w:rsidR="003B43B5">
        <w:rPr>
          <w:rFonts w:hint="eastAsia"/>
        </w:rPr>
        <w:t>以降</w:t>
      </w:r>
      <w:r w:rsidR="005B4251">
        <w:rPr>
          <w:rFonts w:hint="eastAsia"/>
        </w:rPr>
        <w:t>13</w:t>
      </w:r>
      <w:r w:rsidR="003B43B5">
        <w:rPr>
          <w:rFonts w:hint="eastAsia"/>
        </w:rPr>
        <w:t>名増、</w:t>
      </w:r>
      <w:r w:rsidR="005B4251">
        <w:rPr>
          <w:rFonts w:hint="eastAsia"/>
        </w:rPr>
        <w:t>11</w:t>
      </w:r>
      <w:r w:rsidR="003B43B5">
        <w:rPr>
          <w:rFonts w:hint="eastAsia"/>
        </w:rPr>
        <w:t>名減</w:t>
      </w:r>
      <w:r w:rsidR="005B4251">
        <w:rPr>
          <w:rFonts w:hint="eastAsia"/>
        </w:rPr>
        <w:t>で、137名(うち賛助会員1)</w:t>
      </w:r>
      <w:r w:rsidR="003B43B5">
        <w:rPr>
          <w:rFonts w:hint="eastAsia"/>
        </w:rPr>
        <w:t>との説明があった。</w:t>
      </w:r>
    </w:p>
    <w:p w:rsidR="00297B46" w:rsidRDefault="002E5D83" w:rsidP="00C26B43">
      <w:r>
        <w:rPr>
          <w:rFonts w:hint="eastAsia"/>
        </w:rPr>
        <w:t xml:space="preserve">3.　</w:t>
      </w:r>
      <w:r w:rsidR="00D26F48">
        <w:rPr>
          <w:rFonts w:hint="eastAsia"/>
        </w:rPr>
        <w:t>2017年度年会の準備状況</w:t>
      </w:r>
      <w:r w:rsidR="00450075">
        <w:rPr>
          <w:rFonts w:hint="eastAsia"/>
        </w:rPr>
        <w:t>について</w:t>
      </w:r>
    </w:p>
    <w:p w:rsidR="00B01409" w:rsidRDefault="00D26F48" w:rsidP="00825CBD">
      <w:pPr>
        <w:spacing w:afterLines="50" w:after="180"/>
        <w:ind w:firstLineChars="100" w:firstLine="210"/>
      </w:pPr>
      <w:r>
        <w:rPr>
          <w:rFonts w:hint="eastAsia"/>
        </w:rPr>
        <w:t>麓</w:t>
      </w:r>
      <w:r w:rsidR="00B01409">
        <w:rPr>
          <w:rFonts w:hint="eastAsia"/>
        </w:rPr>
        <w:t>理事より、</w:t>
      </w:r>
      <w:r w:rsidR="007F1B39">
        <w:rPr>
          <w:rFonts w:hint="eastAsia"/>
        </w:rPr>
        <w:t>6月23日理事会は2号館11階ラウンジ、24日年会は2号館2階</w:t>
      </w:r>
      <w:r w:rsidR="002F10B4">
        <w:rPr>
          <w:rFonts w:hint="eastAsia"/>
        </w:rPr>
        <w:t>教室</w:t>
      </w:r>
      <w:r w:rsidR="007F1B39">
        <w:rPr>
          <w:rFonts w:hint="eastAsia"/>
        </w:rPr>
        <w:t>、</w:t>
      </w:r>
      <w:r w:rsidR="002F10B4">
        <w:rPr>
          <w:rFonts w:hint="eastAsia"/>
        </w:rPr>
        <w:t>懇親会は学内もしくは近隣を予定して</w:t>
      </w:r>
      <w:r w:rsidR="00D97AE3">
        <w:rPr>
          <w:rFonts w:hint="eastAsia"/>
        </w:rPr>
        <w:t>いるとの説明があった。</w:t>
      </w:r>
      <w:r w:rsidR="007F1B39">
        <w:rPr>
          <w:rFonts w:hint="eastAsia"/>
        </w:rPr>
        <w:t>25日見学会は午前</w:t>
      </w:r>
      <w:r w:rsidR="002F10B4">
        <w:rPr>
          <w:rFonts w:hint="eastAsia"/>
        </w:rPr>
        <w:t>、</w:t>
      </w:r>
      <w:r w:rsidR="007F1B39">
        <w:rPr>
          <w:rFonts w:hint="eastAsia"/>
        </w:rPr>
        <w:t>復元中の名古屋城本丸御殿、午後</w:t>
      </w:r>
      <w:r w:rsidR="002F10B4">
        <w:rPr>
          <w:rFonts w:hint="eastAsia"/>
        </w:rPr>
        <w:t>、</w:t>
      </w:r>
      <w:r w:rsidR="007F1B39">
        <w:rPr>
          <w:rFonts w:hint="eastAsia"/>
        </w:rPr>
        <w:t>揚輝荘(松坂屋初代社長伊藤次郎左衛門祐</w:t>
      </w:r>
      <w:r w:rsidR="002F10B4">
        <w:rPr>
          <w:rFonts w:hint="eastAsia"/>
        </w:rPr>
        <w:t>民別荘</w:t>
      </w:r>
      <w:r w:rsidR="007F1B39">
        <w:rPr>
          <w:rFonts w:hint="eastAsia"/>
        </w:rPr>
        <w:t>)</w:t>
      </w:r>
      <w:r w:rsidR="002F10B4">
        <w:rPr>
          <w:rFonts w:hint="eastAsia"/>
        </w:rPr>
        <w:t>との提案があり、了承した。</w:t>
      </w:r>
      <w:r w:rsidR="00C005D8" w:rsidRPr="00066530">
        <w:rPr>
          <w:rFonts w:hint="eastAsia"/>
        </w:rPr>
        <w:t>(その後、麓理事から連絡があり、午前、揚輝荘、午後、名古屋城本丸御殿となる見込み)</w:t>
      </w:r>
    </w:p>
    <w:p w:rsidR="00FF12ED" w:rsidRDefault="00450075" w:rsidP="00C26B43">
      <w:r>
        <w:rPr>
          <w:rFonts w:hint="eastAsia"/>
        </w:rPr>
        <w:t xml:space="preserve">4.　</w:t>
      </w:r>
      <w:r w:rsidR="00FF12ED">
        <w:rPr>
          <w:rFonts w:hint="eastAsia"/>
        </w:rPr>
        <w:t>テーマセッションの進行等について</w:t>
      </w:r>
    </w:p>
    <w:p w:rsidR="00825CBD" w:rsidRDefault="00FF12ED" w:rsidP="00825CBD">
      <w:pPr>
        <w:ind w:firstLineChars="100" w:firstLine="210"/>
      </w:pPr>
      <w:r>
        <w:rPr>
          <w:rFonts w:hint="eastAsia"/>
        </w:rPr>
        <w:t>研究発表</w:t>
      </w:r>
      <w:r w:rsidR="006B374B">
        <w:rPr>
          <w:rFonts w:hint="eastAsia"/>
        </w:rPr>
        <w:t>は</w:t>
      </w:r>
      <w:r>
        <w:rPr>
          <w:rFonts w:hint="eastAsia"/>
        </w:rPr>
        <w:t>9件なので10-12時、13-14時とし、14-15時総会、15時から17時半までテーマセッション、18時から懇親会とすることを申し合わせた。</w:t>
      </w:r>
    </w:p>
    <w:p w:rsidR="00FF12ED" w:rsidRDefault="00BC7D9F" w:rsidP="00825CBD">
      <w:pPr>
        <w:spacing w:afterLines="50" w:after="180"/>
        <w:ind w:firstLineChars="100" w:firstLine="210"/>
      </w:pPr>
      <w:r>
        <w:rPr>
          <w:rFonts w:hint="eastAsia"/>
        </w:rPr>
        <w:t>田中理事より、</w:t>
      </w:r>
      <w:r w:rsidR="00FF12ED">
        <w:rPr>
          <w:rFonts w:hint="eastAsia"/>
        </w:rPr>
        <w:t>テーマセッションは昨年度に引き続き、産学連携をテーマと</w:t>
      </w:r>
      <w:r>
        <w:rPr>
          <w:rFonts w:hint="eastAsia"/>
        </w:rPr>
        <w:t>するとの説明があり</w:t>
      </w:r>
      <w:r w:rsidR="00FF12ED">
        <w:rPr>
          <w:rFonts w:hint="eastAsia"/>
        </w:rPr>
        <w:t>、発表者は馬渕浩一氏と橋本毅彦氏を第一候補とし、橋本氏が不都合な場合は大淀昇一氏もしくは種田明氏</w:t>
      </w:r>
      <w:r>
        <w:rPr>
          <w:rFonts w:hint="eastAsia"/>
        </w:rPr>
        <w:t>、</w:t>
      </w:r>
      <w:r w:rsidR="006B374B">
        <w:rPr>
          <w:rFonts w:hint="eastAsia"/>
        </w:rPr>
        <w:t>コメンテーターは昨年度の発表者沢井実氏、夏目賢一氏にお願いする</w:t>
      </w:r>
      <w:r>
        <w:rPr>
          <w:rFonts w:hint="eastAsia"/>
        </w:rPr>
        <w:t>ことで了承した</w:t>
      </w:r>
      <w:r w:rsidR="006B374B">
        <w:rPr>
          <w:rFonts w:hint="eastAsia"/>
        </w:rPr>
        <w:t>。</w:t>
      </w:r>
    </w:p>
    <w:p w:rsidR="00450075" w:rsidRDefault="00FF12ED" w:rsidP="00C26B43">
      <w:r>
        <w:rPr>
          <w:rFonts w:hint="eastAsia"/>
        </w:rPr>
        <w:t xml:space="preserve">5.　</w:t>
      </w:r>
      <w:r w:rsidR="00450075">
        <w:rPr>
          <w:rFonts w:hint="eastAsia"/>
        </w:rPr>
        <w:t>会誌</w:t>
      </w:r>
      <w:r w:rsidR="004D58C8">
        <w:rPr>
          <w:rFonts w:hint="eastAsia"/>
        </w:rPr>
        <w:t>への</w:t>
      </w:r>
      <w:r w:rsidR="00B87812">
        <w:rPr>
          <w:rFonts w:hint="eastAsia"/>
        </w:rPr>
        <w:t>投稿及び刊行・配信</w:t>
      </w:r>
      <w:r w:rsidR="00450075">
        <w:rPr>
          <w:rFonts w:hint="eastAsia"/>
        </w:rPr>
        <w:t>について</w:t>
      </w:r>
    </w:p>
    <w:p w:rsidR="00C26B43" w:rsidRDefault="003B43B5" w:rsidP="00825CBD">
      <w:pPr>
        <w:ind w:firstLineChars="100" w:firstLine="210"/>
      </w:pPr>
      <w:r>
        <w:rPr>
          <w:rFonts w:hint="eastAsia"/>
        </w:rPr>
        <w:t>田中</w:t>
      </w:r>
      <w:r w:rsidR="00450075">
        <w:rPr>
          <w:rFonts w:hint="eastAsia"/>
        </w:rPr>
        <w:t>理事</w:t>
      </w:r>
      <w:r>
        <w:rPr>
          <w:rFonts w:hint="eastAsia"/>
        </w:rPr>
        <w:t>より、</w:t>
      </w:r>
      <w:r w:rsidR="00450075">
        <w:rPr>
          <w:rFonts w:hint="eastAsia"/>
        </w:rPr>
        <w:t>2</w:t>
      </w:r>
      <w:r w:rsidR="00C5442D">
        <w:rPr>
          <w:rFonts w:hint="eastAsia"/>
        </w:rPr>
        <w:t>1</w:t>
      </w:r>
      <w:r w:rsidR="00450075">
        <w:rPr>
          <w:rFonts w:hint="eastAsia"/>
        </w:rPr>
        <w:t>巻</w:t>
      </w:r>
      <w:r w:rsidR="00C5442D">
        <w:rPr>
          <w:rFonts w:hint="eastAsia"/>
        </w:rPr>
        <w:t>1</w:t>
      </w:r>
      <w:r w:rsidR="00450075">
        <w:rPr>
          <w:rFonts w:hint="eastAsia"/>
        </w:rPr>
        <w:t>号が</w:t>
      </w:r>
      <w:r w:rsidR="00C5442D">
        <w:rPr>
          <w:rFonts w:hint="eastAsia"/>
        </w:rPr>
        <w:t>刷り上がり、現在、査読中の論文が</w:t>
      </w:r>
      <w:r w:rsidR="004D58C8">
        <w:rPr>
          <w:rFonts w:hint="eastAsia"/>
        </w:rPr>
        <w:t>3件</w:t>
      </w:r>
      <w:r w:rsidR="00B87812">
        <w:rPr>
          <w:rFonts w:hint="eastAsia"/>
        </w:rPr>
        <w:t>で</w:t>
      </w:r>
      <w:r w:rsidR="004D58C8">
        <w:rPr>
          <w:rFonts w:hint="eastAsia"/>
        </w:rPr>
        <w:t>、</w:t>
      </w:r>
      <w:r w:rsidR="00B87812">
        <w:rPr>
          <w:rFonts w:hint="eastAsia"/>
        </w:rPr>
        <w:t>22巻は</w:t>
      </w:r>
      <w:r w:rsidR="004D58C8">
        <w:rPr>
          <w:rFonts w:hint="eastAsia"/>
        </w:rPr>
        <w:t>12月刊</w:t>
      </w:r>
      <w:r w:rsidR="004D58C8">
        <w:rPr>
          <w:rFonts w:hint="eastAsia"/>
        </w:rPr>
        <w:lastRenderedPageBreak/>
        <w:t>行を予定している、</w:t>
      </w:r>
      <w:r w:rsidR="004A237F">
        <w:rPr>
          <w:rFonts w:hint="eastAsia"/>
        </w:rPr>
        <w:t>W</w:t>
      </w:r>
      <w:r w:rsidR="004D58C8">
        <w:rPr>
          <w:rFonts w:hint="eastAsia"/>
        </w:rPr>
        <w:t>ebジャーナルの投稿規定とバックナンバー</w:t>
      </w:r>
      <w:r w:rsidR="00B87812">
        <w:rPr>
          <w:rFonts w:hint="eastAsia"/>
        </w:rPr>
        <w:t>が</w:t>
      </w:r>
      <w:r w:rsidR="004D58C8">
        <w:rPr>
          <w:rFonts w:hint="eastAsia"/>
        </w:rPr>
        <w:t>web上で読めることを会誌に記載したいとの報告があり、了承した。石村理事よりwebジャーナルへの投稿1件を査読中であるとの報告があった。22巻以降の会誌発送業務は麓理事の方でお願いすることとした。</w:t>
      </w:r>
    </w:p>
    <w:p w:rsidR="00C26B43" w:rsidRDefault="00C26B43" w:rsidP="00C26B43"/>
    <w:p w:rsidR="00124B07" w:rsidRDefault="00CC3444" w:rsidP="00AA4302">
      <w:pPr>
        <w:rPr>
          <w:u w:val="single"/>
        </w:rPr>
      </w:pPr>
      <w:r>
        <w:rPr>
          <w:rFonts w:hint="eastAsia"/>
          <w:u w:val="single"/>
        </w:rPr>
        <w:t>議事案件</w:t>
      </w:r>
    </w:p>
    <w:p w:rsidR="00B87812" w:rsidRDefault="0021582A" w:rsidP="00127292">
      <w:pPr>
        <w:tabs>
          <w:tab w:val="right" w:pos="8504"/>
        </w:tabs>
      </w:pPr>
      <w:r>
        <w:rPr>
          <w:rFonts w:hint="eastAsia"/>
        </w:rPr>
        <w:t xml:space="preserve">1.　</w:t>
      </w:r>
      <w:r w:rsidR="00B87812">
        <w:rPr>
          <w:rFonts w:hint="eastAsia"/>
        </w:rPr>
        <w:t>役員選挙規定の改定について</w:t>
      </w:r>
    </w:p>
    <w:p w:rsidR="00127292" w:rsidRPr="0021582A" w:rsidRDefault="00127292" w:rsidP="00825CBD">
      <w:pPr>
        <w:spacing w:afterLines="50" w:after="180"/>
        <w:ind w:firstLineChars="100" w:firstLine="210"/>
      </w:pPr>
      <w:r>
        <w:rPr>
          <w:rFonts w:hint="eastAsia"/>
        </w:rPr>
        <w:t>堀尾理事から、</w:t>
      </w:r>
      <w:r w:rsidR="00B87812">
        <w:rPr>
          <w:rFonts w:hint="eastAsia"/>
        </w:rPr>
        <w:t>役員選挙規定の改定に関する持回り理事会の</w:t>
      </w:r>
      <w:r w:rsidR="004A237F">
        <w:rPr>
          <w:rFonts w:hint="eastAsia"/>
        </w:rPr>
        <w:t>審議の結果について報告があり、改定案を了承した。なお、総定数については時を改めて議論することとした。</w:t>
      </w:r>
    </w:p>
    <w:p w:rsidR="00127292" w:rsidRDefault="0021582A" w:rsidP="00127292">
      <w:r>
        <w:rPr>
          <w:rFonts w:hint="eastAsia"/>
        </w:rPr>
        <w:t xml:space="preserve">2.　</w:t>
      </w:r>
      <w:r w:rsidR="00127292">
        <w:t xml:space="preserve"> </w:t>
      </w:r>
      <w:r w:rsidR="004A237F">
        <w:rPr>
          <w:rFonts w:hint="eastAsia"/>
        </w:rPr>
        <w:t>Webジャーナルの投稿規定等</w:t>
      </w:r>
      <w:r w:rsidR="00127292">
        <w:rPr>
          <w:rFonts w:hint="eastAsia"/>
        </w:rPr>
        <w:t>について</w:t>
      </w:r>
    </w:p>
    <w:p w:rsidR="00127292" w:rsidRDefault="004A237F" w:rsidP="00825CBD">
      <w:pPr>
        <w:spacing w:afterLines="50" w:after="180"/>
        <w:ind w:firstLineChars="100" w:firstLine="210"/>
      </w:pPr>
      <w:r>
        <w:rPr>
          <w:rFonts w:hint="eastAsia"/>
        </w:rPr>
        <w:t>Webジャーナルの投稿規定の改定について</w:t>
      </w:r>
      <w:r w:rsidR="00237E9A">
        <w:rPr>
          <w:rFonts w:hint="eastAsia"/>
        </w:rPr>
        <w:t>、</w:t>
      </w:r>
      <w:r>
        <w:rPr>
          <w:rFonts w:hint="eastAsia"/>
        </w:rPr>
        <w:t>和文</w:t>
      </w:r>
      <w:r w:rsidR="00237E9A">
        <w:rPr>
          <w:rFonts w:hint="eastAsia"/>
        </w:rPr>
        <w:t>は</w:t>
      </w:r>
      <w:r>
        <w:rPr>
          <w:rFonts w:hint="eastAsia"/>
        </w:rPr>
        <w:t>石村理事から、英文</w:t>
      </w:r>
      <w:r w:rsidR="00237E9A">
        <w:rPr>
          <w:rFonts w:hint="eastAsia"/>
        </w:rPr>
        <w:t>は</w:t>
      </w:r>
      <w:r>
        <w:rPr>
          <w:rFonts w:hint="eastAsia"/>
        </w:rPr>
        <w:t>廣田理事から提案があった。論文に記載する著者の所属については本人の意思を尊重すること、</w:t>
      </w:r>
      <w:r w:rsidR="00237E9A">
        <w:rPr>
          <w:rFonts w:hint="eastAsia"/>
        </w:rPr>
        <w:t>和文の句読点は会誌に準ずること、</w:t>
      </w:r>
      <w:r>
        <w:rPr>
          <w:rFonts w:hint="eastAsia"/>
        </w:rPr>
        <w:t>英文の細かい書式については</w:t>
      </w:r>
      <w:r w:rsidR="00237E9A">
        <w:rPr>
          <w:rFonts w:hint="eastAsia"/>
        </w:rPr>
        <w:t>しかるべき研究機関の規定を参照</w:t>
      </w:r>
      <w:r>
        <w:rPr>
          <w:rFonts w:hint="eastAsia"/>
        </w:rPr>
        <w:t>することとした。</w:t>
      </w:r>
    </w:p>
    <w:p w:rsidR="00CF511B" w:rsidRDefault="00CF511B" w:rsidP="0021582A">
      <w:r>
        <w:rPr>
          <w:rFonts w:hint="eastAsia"/>
        </w:rPr>
        <w:t>3.　2018年度の年会について</w:t>
      </w:r>
    </w:p>
    <w:p w:rsidR="00CF511B" w:rsidRDefault="00CF511B" w:rsidP="00AE2420">
      <w:pPr>
        <w:spacing w:afterLines="50" w:after="180"/>
        <w:ind w:firstLineChars="100" w:firstLine="210"/>
      </w:pPr>
      <w:r>
        <w:rPr>
          <w:rFonts w:hint="eastAsia"/>
        </w:rPr>
        <w:t>石村理事より、</w:t>
      </w:r>
      <w:r w:rsidR="00825CBD" w:rsidRPr="00066530">
        <w:rPr>
          <w:rFonts w:hint="eastAsia"/>
        </w:rPr>
        <w:t>首都圏の大学で開催するものとして交渉中であり、</w:t>
      </w:r>
      <w:r>
        <w:rPr>
          <w:rFonts w:hint="eastAsia"/>
        </w:rPr>
        <w:t>4月中に結論を出したいとのことで、了承した。</w:t>
      </w:r>
    </w:p>
    <w:p w:rsidR="00127292" w:rsidRDefault="00CF511B" w:rsidP="00127292">
      <w:pPr>
        <w:tabs>
          <w:tab w:val="right" w:pos="8504"/>
        </w:tabs>
      </w:pPr>
      <w:r>
        <w:rPr>
          <w:rFonts w:hint="eastAsia"/>
        </w:rPr>
        <w:t>4</w:t>
      </w:r>
      <w:r w:rsidR="00FA218D">
        <w:rPr>
          <w:rFonts w:hint="eastAsia"/>
        </w:rPr>
        <w:t xml:space="preserve">.　</w:t>
      </w:r>
      <w:r w:rsidR="009A4E48">
        <w:rPr>
          <w:rFonts w:hint="eastAsia"/>
        </w:rPr>
        <w:t>会員の除籍について</w:t>
      </w:r>
    </w:p>
    <w:p w:rsidR="00127292" w:rsidRDefault="00127292" w:rsidP="00AE2420">
      <w:pPr>
        <w:spacing w:afterLines="50" w:after="180"/>
        <w:ind w:firstLineChars="100" w:firstLine="210"/>
      </w:pPr>
      <w:r>
        <w:rPr>
          <w:rFonts w:hint="eastAsia"/>
        </w:rPr>
        <w:t>廣田理事より、</w:t>
      </w:r>
      <w:r w:rsidR="00237E9A">
        <w:rPr>
          <w:rFonts w:hint="eastAsia"/>
        </w:rPr>
        <w:t>6年</w:t>
      </w:r>
      <w:r w:rsidR="00B23B71">
        <w:rPr>
          <w:rFonts w:hint="eastAsia"/>
        </w:rPr>
        <w:t>以上</w:t>
      </w:r>
      <w:r w:rsidR="00237E9A">
        <w:rPr>
          <w:rFonts w:hint="eastAsia"/>
        </w:rPr>
        <w:t>の滞納者が</w:t>
      </w:r>
      <w:r>
        <w:rPr>
          <w:rFonts w:hint="eastAsia"/>
        </w:rPr>
        <w:t>2名</w:t>
      </w:r>
      <w:r w:rsidR="00237E9A">
        <w:rPr>
          <w:rFonts w:hint="eastAsia"/>
        </w:rPr>
        <w:t>いるが支払の意思</w:t>
      </w:r>
      <w:r w:rsidR="00B23B71">
        <w:rPr>
          <w:rFonts w:hint="eastAsia"/>
        </w:rPr>
        <w:t>が認められるので</w:t>
      </w:r>
      <w:r>
        <w:rPr>
          <w:rFonts w:hint="eastAsia"/>
        </w:rPr>
        <w:t>除籍</w:t>
      </w:r>
      <w:r w:rsidR="00B23B71">
        <w:rPr>
          <w:rFonts w:hint="eastAsia"/>
        </w:rPr>
        <w:t>は見送りたい</w:t>
      </w:r>
      <w:r>
        <w:rPr>
          <w:rFonts w:hint="eastAsia"/>
        </w:rPr>
        <w:t>との提案があり了承した。</w:t>
      </w:r>
    </w:p>
    <w:p w:rsidR="00CF511B" w:rsidRDefault="00CF511B" w:rsidP="00FA218D">
      <w:r>
        <w:rPr>
          <w:rFonts w:hint="eastAsia"/>
        </w:rPr>
        <w:t>5.　その他</w:t>
      </w:r>
    </w:p>
    <w:p w:rsidR="00CF511B" w:rsidRDefault="00CF511B" w:rsidP="00AE2420">
      <w:pPr>
        <w:ind w:firstLineChars="100" w:firstLine="210"/>
      </w:pPr>
      <w:r>
        <w:rPr>
          <w:rFonts w:hint="eastAsia"/>
        </w:rPr>
        <w:t>石村理事から</w:t>
      </w:r>
      <w:r w:rsidR="001317FC">
        <w:rPr>
          <w:rFonts w:hint="eastAsia"/>
        </w:rPr>
        <w:t>学会</w:t>
      </w:r>
      <w:r w:rsidR="00B23B71">
        <w:rPr>
          <w:rFonts w:hint="eastAsia"/>
        </w:rPr>
        <w:t>の</w:t>
      </w:r>
      <w:r w:rsidR="001317FC">
        <w:rPr>
          <w:rFonts w:hint="eastAsia"/>
        </w:rPr>
        <w:t>活性化</w:t>
      </w:r>
      <w:r w:rsidR="00B23B71">
        <w:rPr>
          <w:rFonts w:hint="eastAsia"/>
        </w:rPr>
        <w:t>に関して</w:t>
      </w:r>
      <w:r w:rsidR="001317FC">
        <w:rPr>
          <w:rFonts w:hint="eastAsia"/>
        </w:rPr>
        <w:t>、博士課程の院生</w:t>
      </w:r>
      <w:r w:rsidR="00B23B71">
        <w:rPr>
          <w:rFonts w:hint="eastAsia"/>
        </w:rPr>
        <w:t>を抱える大学教員のほか、自分の経験を残したい技術者OB、NPOなどを取り込む必要があり、そのためには産業技術史の幅を広げる必要があるとの提言があった。</w:t>
      </w:r>
      <w:bookmarkStart w:id="0" w:name="_GoBack"/>
      <w:bookmarkEnd w:id="0"/>
    </w:p>
    <w:sectPr w:rsidR="00CF511B" w:rsidSect="005A1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92" w:rsidRDefault="00555292" w:rsidP="004F0B61">
      <w:r>
        <w:separator/>
      </w:r>
    </w:p>
  </w:endnote>
  <w:endnote w:type="continuationSeparator" w:id="0">
    <w:p w:rsidR="00555292" w:rsidRDefault="00555292" w:rsidP="004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92" w:rsidRDefault="00555292" w:rsidP="004F0B61">
      <w:r>
        <w:separator/>
      </w:r>
    </w:p>
  </w:footnote>
  <w:footnote w:type="continuationSeparator" w:id="0">
    <w:p w:rsidR="00555292" w:rsidRDefault="00555292" w:rsidP="004F0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77E"/>
    <w:multiLevelType w:val="hybridMultilevel"/>
    <w:tmpl w:val="7BFCDEEC"/>
    <w:lvl w:ilvl="0" w:tplc="7376F4A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750144"/>
    <w:multiLevelType w:val="hybridMultilevel"/>
    <w:tmpl w:val="8E444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D07A39"/>
    <w:multiLevelType w:val="hybridMultilevel"/>
    <w:tmpl w:val="56C06744"/>
    <w:lvl w:ilvl="0" w:tplc="67B6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190A0D"/>
    <w:multiLevelType w:val="hybridMultilevel"/>
    <w:tmpl w:val="4E0458F8"/>
    <w:lvl w:ilvl="0" w:tplc="AED8185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02"/>
    <w:rsid w:val="0001794E"/>
    <w:rsid w:val="00024DAD"/>
    <w:rsid w:val="00033244"/>
    <w:rsid w:val="00053CDD"/>
    <w:rsid w:val="000554CC"/>
    <w:rsid w:val="00055B1C"/>
    <w:rsid w:val="00066530"/>
    <w:rsid w:val="00077FC3"/>
    <w:rsid w:val="00091DD1"/>
    <w:rsid w:val="000950DE"/>
    <w:rsid w:val="000A0248"/>
    <w:rsid w:val="000B2573"/>
    <w:rsid w:val="000D33E1"/>
    <w:rsid w:val="000D48C1"/>
    <w:rsid w:val="000E3737"/>
    <w:rsid w:val="000F1315"/>
    <w:rsid w:val="000F506D"/>
    <w:rsid w:val="000F63A8"/>
    <w:rsid w:val="00110119"/>
    <w:rsid w:val="001149C7"/>
    <w:rsid w:val="00117117"/>
    <w:rsid w:val="00121CA7"/>
    <w:rsid w:val="00124B07"/>
    <w:rsid w:val="00127292"/>
    <w:rsid w:val="001317FC"/>
    <w:rsid w:val="00147688"/>
    <w:rsid w:val="00162FD0"/>
    <w:rsid w:val="00165D43"/>
    <w:rsid w:val="00191C9E"/>
    <w:rsid w:val="0019339D"/>
    <w:rsid w:val="001A08DC"/>
    <w:rsid w:val="001B2441"/>
    <w:rsid w:val="001D0AC6"/>
    <w:rsid w:val="001E4FB9"/>
    <w:rsid w:val="001F0A65"/>
    <w:rsid w:val="001F0F6E"/>
    <w:rsid w:val="001F70CF"/>
    <w:rsid w:val="001F74A5"/>
    <w:rsid w:val="0021582A"/>
    <w:rsid w:val="002257AC"/>
    <w:rsid w:val="002351FE"/>
    <w:rsid w:val="0023660A"/>
    <w:rsid w:val="00237E9A"/>
    <w:rsid w:val="00245338"/>
    <w:rsid w:val="00257197"/>
    <w:rsid w:val="00263AE5"/>
    <w:rsid w:val="002647A7"/>
    <w:rsid w:val="00285C67"/>
    <w:rsid w:val="002917FC"/>
    <w:rsid w:val="00297B46"/>
    <w:rsid w:val="002A0053"/>
    <w:rsid w:val="002A0B7A"/>
    <w:rsid w:val="002A19C6"/>
    <w:rsid w:val="002A2C05"/>
    <w:rsid w:val="002A5B63"/>
    <w:rsid w:val="002B1714"/>
    <w:rsid w:val="002B278D"/>
    <w:rsid w:val="002B5600"/>
    <w:rsid w:val="002E1E38"/>
    <w:rsid w:val="002E4785"/>
    <w:rsid w:val="002E5D83"/>
    <w:rsid w:val="002E63E1"/>
    <w:rsid w:val="002F0112"/>
    <w:rsid w:val="002F10B4"/>
    <w:rsid w:val="0035604E"/>
    <w:rsid w:val="00397FA2"/>
    <w:rsid w:val="003A2731"/>
    <w:rsid w:val="003B43B5"/>
    <w:rsid w:val="003E0E6D"/>
    <w:rsid w:val="003F2D07"/>
    <w:rsid w:val="003F711D"/>
    <w:rsid w:val="003F7E05"/>
    <w:rsid w:val="0040184D"/>
    <w:rsid w:val="004169A4"/>
    <w:rsid w:val="0043730E"/>
    <w:rsid w:val="00444317"/>
    <w:rsid w:val="00450075"/>
    <w:rsid w:val="00456F35"/>
    <w:rsid w:val="004767DB"/>
    <w:rsid w:val="004856C9"/>
    <w:rsid w:val="004954B1"/>
    <w:rsid w:val="004956B1"/>
    <w:rsid w:val="004A237F"/>
    <w:rsid w:val="004C6185"/>
    <w:rsid w:val="004D2217"/>
    <w:rsid w:val="004D58C8"/>
    <w:rsid w:val="004D78E4"/>
    <w:rsid w:val="004F0B61"/>
    <w:rsid w:val="00507F83"/>
    <w:rsid w:val="00543354"/>
    <w:rsid w:val="00555292"/>
    <w:rsid w:val="005554CE"/>
    <w:rsid w:val="005745C8"/>
    <w:rsid w:val="00577ED4"/>
    <w:rsid w:val="005A19D5"/>
    <w:rsid w:val="005A5649"/>
    <w:rsid w:val="005A61DA"/>
    <w:rsid w:val="005B4251"/>
    <w:rsid w:val="005C1425"/>
    <w:rsid w:val="005C353C"/>
    <w:rsid w:val="005C7F74"/>
    <w:rsid w:val="005F2421"/>
    <w:rsid w:val="005F2598"/>
    <w:rsid w:val="00600A8C"/>
    <w:rsid w:val="0061131C"/>
    <w:rsid w:val="006163A3"/>
    <w:rsid w:val="006268E6"/>
    <w:rsid w:val="006374FA"/>
    <w:rsid w:val="0064558E"/>
    <w:rsid w:val="00647AA4"/>
    <w:rsid w:val="00662D85"/>
    <w:rsid w:val="006708D6"/>
    <w:rsid w:val="00673AE3"/>
    <w:rsid w:val="00681319"/>
    <w:rsid w:val="00695561"/>
    <w:rsid w:val="006B0007"/>
    <w:rsid w:val="006B374B"/>
    <w:rsid w:val="006C7D94"/>
    <w:rsid w:val="006E323C"/>
    <w:rsid w:val="006F0889"/>
    <w:rsid w:val="006F450C"/>
    <w:rsid w:val="006F711E"/>
    <w:rsid w:val="006F73A8"/>
    <w:rsid w:val="00701F3F"/>
    <w:rsid w:val="00704A1E"/>
    <w:rsid w:val="00707A6C"/>
    <w:rsid w:val="00722E4A"/>
    <w:rsid w:val="0073444E"/>
    <w:rsid w:val="007524E5"/>
    <w:rsid w:val="00771686"/>
    <w:rsid w:val="00774300"/>
    <w:rsid w:val="007756C8"/>
    <w:rsid w:val="00776BA6"/>
    <w:rsid w:val="00783E25"/>
    <w:rsid w:val="0079388C"/>
    <w:rsid w:val="007A68E4"/>
    <w:rsid w:val="007B4BCE"/>
    <w:rsid w:val="007D7E20"/>
    <w:rsid w:val="007E21C0"/>
    <w:rsid w:val="007F1B39"/>
    <w:rsid w:val="007F50BB"/>
    <w:rsid w:val="007F61CB"/>
    <w:rsid w:val="00803538"/>
    <w:rsid w:val="00810E09"/>
    <w:rsid w:val="008152F8"/>
    <w:rsid w:val="00825CBD"/>
    <w:rsid w:val="008358B3"/>
    <w:rsid w:val="0086253D"/>
    <w:rsid w:val="00865B5B"/>
    <w:rsid w:val="00870D54"/>
    <w:rsid w:val="00876891"/>
    <w:rsid w:val="0088022C"/>
    <w:rsid w:val="00880F6A"/>
    <w:rsid w:val="00887CE7"/>
    <w:rsid w:val="008954E2"/>
    <w:rsid w:val="008958DC"/>
    <w:rsid w:val="008B1E24"/>
    <w:rsid w:val="008B57EC"/>
    <w:rsid w:val="008B587C"/>
    <w:rsid w:val="008C0C78"/>
    <w:rsid w:val="008C0F80"/>
    <w:rsid w:val="008D4193"/>
    <w:rsid w:val="008D49A1"/>
    <w:rsid w:val="008F2A51"/>
    <w:rsid w:val="008F51F1"/>
    <w:rsid w:val="008F723D"/>
    <w:rsid w:val="009503EA"/>
    <w:rsid w:val="00953BDA"/>
    <w:rsid w:val="00962EAB"/>
    <w:rsid w:val="00972F09"/>
    <w:rsid w:val="009940EA"/>
    <w:rsid w:val="009973D0"/>
    <w:rsid w:val="009A0673"/>
    <w:rsid w:val="009A4E48"/>
    <w:rsid w:val="009B6C80"/>
    <w:rsid w:val="009C0083"/>
    <w:rsid w:val="009C3849"/>
    <w:rsid w:val="009C4019"/>
    <w:rsid w:val="009C7BED"/>
    <w:rsid w:val="009D3188"/>
    <w:rsid w:val="009E3A82"/>
    <w:rsid w:val="00A015D0"/>
    <w:rsid w:val="00A372B1"/>
    <w:rsid w:val="00A6536B"/>
    <w:rsid w:val="00A72075"/>
    <w:rsid w:val="00AA391B"/>
    <w:rsid w:val="00AA4302"/>
    <w:rsid w:val="00AC3DC9"/>
    <w:rsid w:val="00AC5DA7"/>
    <w:rsid w:val="00AD5503"/>
    <w:rsid w:val="00AE2420"/>
    <w:rsid w:val="00AF1285"/>
    <w:rsid w:val="00B01409"/>
    <w:rsid w:val="00B23B71"/>
    <w:rsid w:val="00B271BF"/>
    <w:rsid w:val="00B31B3C"/>
    <w:rsid w:val="00B717E3"/>
    <w:rsid w:val="00B71ADC"/>
    <w:rsid w:val="00B87812"/>
    <w:rsid w:val="00B9043E"/>
    <w:rsid w:val="00BB0E84"/>
    <w:rsid w:val="00BB37F8"/>
    <w:rsid w:val="00BC7D9F"/>
    <w:rsid w:val="00BD4D07"/>
    <w:rsid w:val="00BE10FD"/>
    <w:rsid w:val="00C005D8"/>
    <w:rsid w:val="00C0115F"/>
    <w:rsid w:val="00C03F5A"/>
    <w:rsid w:val="00C172CA"/>
    <w:rsid w:val="00C17D06"/>
    <w:rsid w:val="00C22D05"/>
    <w:rsid w:val="00C26B43"/>
    <w:rsid w:val="00C44AE3"/>
    <w:rsid w:val="00C52D32"/>
    <w:rsid w:val="00C5442D"/>
    <w:rsid w:val="00C66CD6"/>
    <w:rsid w:val="00C87A4D"/>
    <w:rsid w:val="00C97808"/>
    <w:rsid w:val="00CC3444"/>
    <w:rsid w:val="00CC5FBA"/>
    <w:rsid w:val="00CF1525"/>
    <w:rsid w:val="00CF511B"/>
    <w:rsid w:val="00D026C4"/>
    <w:rsid w:val="00D16A8F"/>
    <w:rsid w:val="00D24EA0"/>
    <w:rsid w:val="00D26F48"/>
    <w:rsid w:val="00D44151"/>
    <w:rsid w:val="00D75F4B"/>
    <w:rsid w:val="00D819AF"/>
    <w:rsid w:val="00D92483"/>
    <w:rsid w:val="00D969CF"/>
    <w:rsid w:val="00D979F1"/>
    <w:rsid w:val="00D97AE3"/>
    <w:rsid w:val="00DE25BE"/>
    <w:rsid w:val="00DE536E"/>
    <w:rsid w:val="00E01F26"/>
    <w:rsid w:val="00E24E03"/>
    <w:rsid w:val="00E250AE"/>
    <w:rsid w:val="00E61750"/>
    <w:rsid w:val="00E82A9F"/>
    <w:rsid w:val="00EB1DE0"/>
    <w:rsid w:val="00EB7D2C"/>
    <w:rsid w:val="00EC473D"/>
    <w:rsid w:val="00EE5CC5"/>
    <w:rsid w:val="00F0293D"/>
    <w:rsid w:val="00F035E1"/>
    <w:rsid w:val="00F2208F"/>
    <w:rsid w:val="00F63862"/>
    <w:rsid w:val="00F8382A"/>
    <w:rsid w:val="00FA218D"/>
    <w:rsid w:val="00FB1BF6"/>
    <w:rsid w:val="00FB2E4A"/>
    <w:rsid w:val="00FB61CC"/>
    <w:rsid w:val="00FC0332"/>
    <w:rsid w:val="00FC784F"/>
    <w:rsid w:val="00FD1A66"/>
    <w:rsid w:val="00FF12ED"/>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semiHidden/>
    <w:unhideWhenUsed/>
    <w:rsid w:val="004F0B61"/>
    <w:pPr>
      <w:tabs>
        <w:tab w:val="center" w:pos="4252"/>
        <w:tab w:val="right" w:pos="8504"/>
      </w:tabs>
      <w:snapToGrid w:val="0"/>
    </w:pPr>
  </w:style>
  <w:style w:type="character" w:customStyle="1" w:styleId="a7">
    <w:name w:val="ヘッダー (文字)"/>
    <w:basedOn w:val="a0"/>
    <w:link w:val="a6"/>
    <w:uiPriority w:val="99"/>
    <w:semiHidden/>
    <w:rsid w:val="004F0B61"/>
    <w:rPr>
      <w:kern w:val="2"/>
      <w:sz w:val="21"/>
      <w:szCs w:val="22"/>
    </w:rPr>
  </w:style>
  <w:style w:type="paragraph" w:styleId="a8">
    <w:name w:val="footer"/>
    <w:basedOn w:val="a"/>
    <w:link w:val="a9"/>
    <w:uiPriority w:val="99"/>
    <w:semiHidden/>
    <w:unhideWhenUsed/>
    <w:rsid w:val="004F0B61"/>
    <w:pPr>
      <w:tabs>
        <w:tab w:val="center" w:pos="4252"/>
        <w:tab w:val="right" w:pos="8504"/>
      </w:tabs>
      <w:snapToGrid w:val="0"/>
    </w:pPr>
  </w:style>
  <w:style w:type="character" w:customStyle="1" w:styleId="a9">
    <w:name w:val="フッター (文字)"/>
    <w:basedOn w:val="a0"/>
    <w:link w:val="a8"/>
    <w:uiPriority w:val="99"/>
    <w:semiHidden/>
    <w:rsid w:val="004F0B61"/>
    <w:rPr>
      <w:kern w:val="2"/>
      <w:sz w:val="21"/>
      <w:szCs w:val="22"/>
    </w:rPr>
  </w:style>
  <w:style w:type="character" w:customStyle="1" w:styleId="st1">
    <w:name w:val="st1"/>
    <w:basedOn w:val="a0"/>
    <w:rsid w:val="007F1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semiHidden/>
    <w:unhideWhenUsed/>
    <w:rsid w:val="004F0B61"/>
    <w:pPr>
      <w:tabs>
        <w:tab w:val="center" w:pos="4252"/>
        <w:tab w:val="right" w:pos="8504"/>
      </w:tabs>
      <w:snapToGrid w:val="0"/>
    </w:pPr>
  </w:style>
  <w:style w:type="character" w:customStyle="1" w:styleId="a7">
    <w:name w:val="ヘッダー (文字)"/>
    <w:basedOn w:val="a0"/>
    <w:link w:val="a6"/>
    <w:uiPriority w:val="99"/>
    <w:semiHidden/>
    <w:rsid w:val="004F0B61"/>
    <w:rPr>
      <w:kern w:val="2"/>
      <w:sz w:val="21"/>
      <w:szCs w:val="22"/>
    </w:rPr>
  </w:style>
  <w:style w:type="paragraph" w:styleId="a8">
    <w:name w:val="footer"/>
    <w:basedOn w:val="a"/>
    <w:link w:val="a9"/>
    <w:uiPriority w:val="99"/>
    <w:semiHidden/>
    <w:unhideWhenUsed/>
    <w:rsid w:val="004F0B61"/>
    <w:pPr>
      <w:tabs>
        <w:tab w:val="center" w:pos="4252"/>
        <w:tab w:val="right" w:pos="8504"/>
      </w:tabs>
      <w:snapToGrid w:val="0"/>
    </w:pPr>
  </w:style>
  <w:style w:type="character" w:customStyle="1" w:styleId="a9">
    <w:name w:val="フッター (文字)"/>
    <w:basedOn w:val="a0"/>
    <w:link w:val="a8"/>
    <w:uiPriority w:val="99"/>
    <w:semiHidden/>
    <w:rsid w:val="004F0B61"/>
    <w:rPr>
      <w:kern w:val="2"/>
      <w:sz w:val="21"/>
      <w:szCs w:val="22"/>
    </w:rPr>
  </w:style>
  <w:style w:type="character" w:customStyle="1" w:styleId="st1">
    <w:name w:val="st1"/>
    <w:basedOn w:val="a0"/>
    <w:rsid w:val="007F1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horio</dc:creator>
  <cp:lastModifiedBy>Horio</cp:lastModifiedBy>
  <cp:revision>2</cp:revision>
  <dcterms:created xsi:type="dcterms:W3CDTF">2017-04-07T02:24:00Z</dcterms:created>
  <dcterms:modified xsi:type="dcterms:W3CDTF">2017-04-07T02:24:00Z</dcterms:modified>
</cp:coreProperties>
</file>